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82" w:rsidRPr="0047119F" w:rsidRDefault="009E7C82" w:rsidP="005B0627">
      <w:pPr>
        <w:pStyle w:val="a4"/>
        <w:rPr>
          <w:rFonts w:ascii="Times New Roman" w:hAnsi="Times New Roman"/>
          <w:sz w:val="24"/>
          <w:szCs w:val="24"/>
        </w:rPr>
      </w:pPr>
    </w:p>
    <w:p w:rsidR="00E20F05" w:rsidRPr="0047119F" w:rsidRDefault="00E20F05" w:rsidP="002E291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20F05" w:rsidRPr="001858E2" w:rsidRDefault="00E20F05" w:rsidP="001858E2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1858E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20F05" w:rsidRPr="001858E2" w:rsidRDefault="00E20F05" w:rsidP="001858E2">
      <w:pPr>
        <w:pStyle w:val="a4"/>
        <w:numPr>
          <w:ilvl w:val="1"/>
          <w:numId w:val="1"/>
        </w:numPr>
        <w:ind w:left="-142" w:firstLine="54"/>
        <w:rPr>
          <w:rFonts w:ascii="Times New Roman" w:hAnsi="Times New Roman"/>
          <w:b/>
          <w:sz w:val="24"/>
          <w:szCs w:val="24"/>
        </w:rPr>
      </w:pPr>
      <w:r w:rsidRPr="001858E2">
        <w:rPr>
          <w:rFonts w:ascii="Times New Roman" w:hAnsi="Times New Roman"/>
          <w:b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программа.</w:t>
      </w:r>
    </w:p>
    <w:p w:rsidR="00E20F05" w:rsidRPr="001858E2" w:rsidRDefault="00E20F05" w:rsidP="001858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858E2">
        <w:rPr>
          <w:rFonts w:ascii="Times New Roman" w:hAnsi="Times New Roman"/>
          <w:sz w:val="24"/>
          <w:szCs w:val="24"/>
        </w:rPr>
        <w:t xml:space="preserve">Рабочая программа по математике составлена  на основе Примерной программы специальных (коррекционных) образовательных учреждений </w:t>
      </w:r>
      <w:r w:rsidRPr="001858E2">
        <w:rPr>
          <w:rFonts w:ascii="Times New Roman" w:hAnsi="Times New Roman"/>
          <w:sz w:val="24"/>
          <w:szCs w:val="24"/>
          <w:lang w:val="en-US"/>
        </w:rPr>
        <w:t>VIII</w:t>
      </w:r>
      <w:r w:rsidRPr="001858E2">
        <w:rPr>
          <w:rFonts w:ascii="Times New Roman" w:hAnsi="Times New Roman"/>
          <w:sz w:val="24"/>
          <w:szCs w:val="24"/>
        </w:rPr>
        <w:t xml:space="preserve"> вида. 1-4 классы. М.: - Просвещение, </w:t>
      </w:r>
      <w:smartTag w:uri="urn:schemas-microsoft-com:office:smarttags" w:element="metricconverter">
        <w:smartTagPr>
          <w:attr w:name="ProductID" w:val="2013 г"/>
        </w:smartTagPr>
        <w:r w:rsidRPr="001858E2">
          <w:rPr>
            <w:rFonts w:ascii="Times New Roman" w:hAnsi="Times New Roman"/>
            <w:sz w:val="24"/>
            <w:szCs w:val="24"/>
          </w:rPr>
          <w:t>2013 г</w:t>
        </w:r>
      </w:smartTag>
      <w:r w:rsidRPr="001858E2">
        <w:rPr>
          <w:rFonts w:ascii="Times New Roman" w:hAnsi="Times New Roman"/>
          <w:sz w:val="24"/>
          <w:szCs w:val="24"/>
        </w:rPr>
        <w:t>.</w:t>
      </w:r>
    </w:p>
    <w:p w:rsidR="00E20F05" w:rsidRPr="001858E2" w:rsidRDefault="00E20F05" w:rsidP="001858E2">
      <w:pPr>
        <w:pStyle w:val="a4"/>
        <w:numPr>
          <w:ilvl w:val="1"/>
          <w:numId w:val="1"/>
        </w:numPr>
        <w:ind w:left="0" w:firstLine="54"/>
        <w:jc w:val="both"/>
        <w:rPr>
          <w:rFonts w:ascii="Times New Roman" w:hAnsi="Times New Roman"/>
          <w:sz w:val="24"/>
          <w:szCs w:val="24"/>
        </w:rPr>
      </w:pPr>
      <w:r w:rsidRPr="001858E2">
        <w:rPr>
          <w:rFonts w:ascii="Times New Roman" w:hAnsi="Times New Roman"/>
          <w:b/>
          <w:sz w:val="24"/>
          <w:szCs w:val="24"/>
        </w:rPr>
        <w:t>Общие цели учебного предмета</w:t>
      </w:r>
    </w:p>
    <w:p w:rsidR="00E20F05" w:rsidRPr="001858E2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8E2">
        <w:rPr>
          <w:rFonts w:ascii="Times New Roman" w:hAnsi="Times New Roman"/>
          <w:sz w:val="24"/>
          <w:szCs w:val="24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E20F05" w:rsidRPr="001858E2" w:rsidRDefault="00E20F05" w:rsidP="001858E2">
      <w:pPr>
        <w:pStyle w:val="a4"/>
        <w:numPr>
          <w:ilvl w:val="1"/>
          <w:numId w:val="1"/>
        </w:numPr>
        <w:ind w:left="0" w:firstLine="54"/>
        <w:jc w:val="both"/>
        <w:rPr>
          <w:rFonts w:ascii="Times New Roman" w:hAnsi="Times New Roman"/>
          <w:sz w:val="24"/>
          <w:szCs w:val="24"/>
        </w:rPr>
      </w:pPr>
      <w:r w:rsidRPr="001858E2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F9531C" w:rsidRPr="00F9531C" w:rsidRDefault="00501478" w:rsidP="00A31CF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</w:t>
      </w:r>
      <w:r w:rsidR="00E20F05" w:rsidRPr="001858E2">
        <w:rPr>
          <w:rFonts w:ascii="Times New Roman" w:hAnsi="Times New Roman"/>
          <w:sz w:val="24"/>
          <w:szCs w:val="24"/>
        </w:rPr>
        <w:t>«Математика»</w:t>
      </w:r>
      <w:r w:rsidR="0039290F">
        <w:rPr>
          <w:rFonts w:ascii="Times New Roman" w:hAnsi="Times New Roman"/>
          <w:sz w:val="24"/>
          <w:szCs w:val="24"/>
        </w:rPr>
        <w:t xml:space="preserve"> </w:t>
      </w:r>
      <w:r w:rsidR="0094654D">
        <w:rPr>
          <w:rFonts w:ascii="Times New Roman" w:hAnsi="Times New Roman"/>
          <w:sz w:val="24"/>
          <w:szCs w:val="24"/>
        </w:rPr>
        <w:t xml:space="preserve">в 4 </w:t>
      </w:r>
      <w:r w:rsidR="00F9531C">
        <w:rPr>
          <w:rFonts w:ascii="Times New Roman" w:hAnsi="Times New Roman"/>
          <w:sz w:val="24"/>
          <w:szCs w:val="24"/>
        </w:rPr>
        <w:t xml:space="preserve">классе </w:t>
      </w:r>
      <w:r w:rsidR="0039290F">
        <w:rPr>
          <w:rFonts w:ascii="Times New Roman" w:hAnsi="Times New Roman"/>
          <w:sz w:val="24"/>
          <w:szCs w:val="24"/>
        </w:rPr>
        <w:t>рассчитана на 51</w:t>
      </w:r>
      <w:r>
        <w:rPr>
          <w:rFonts w:ascii="Times New Roman" w:hAnsi="Times New Roman"/>
          <w:sz w:val="24"/>
          <w:szCs w:val="24"/>
        </w:rPr>
        <w:t xml:space="preserve"> часа по 1,5 ч в неделю</w:t>
      </w:r>
      <w:r w:rsidR="00F9531C">
        <w:rPr>
          <w:rFonts w:ascii="Times New Roman" w:hAnsi="Times New Roman"/>
          <w:sz w:val="24"/>
          <w:szCs w:val="24"/>
        </w:rPr>
        <w:t xml:space="preserve">. </w:t>
      </w:r>
    </w:p>
    <w:p w:rsidR="00E20F05" w:rsidRPr="001858E2" w:rsidRDefault="000760D8" w:rsidP="00E81F0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 </w:t>
      </w:r>
      <w:r w:rsidR="00E20F05" w:rsidRPr="001858E2">
        <w:rPr>
          <w:rFonts w:ascii="Times New Roman" w:hAnsi="Times New Roman"/>
          <w:b/>
          <w:sz w:val="24"/>
          <w:szCs w:val="24"/>
        </w:rPr>
        <w:t>УМК.</w:t>
      </w:r>
    </w:p>
    <w:p w:rsidR="00E20F05" w:rsidRPr="001858E2" w:rsidRDefault="00E20F05" w:rsidP="00185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8E2">
        <w:rPr>
          <w:rFonts w:ascii="Times New Roman" w:hAnsi="Times New Roman"/>
          <w:sz w:val="24"/>
          <w:szCs w:val="24"/>
        </w:rPr>
        <w:t xml:space="preserve">Программа «Математика»  М.Н. Перовой, В.В. Эка, //  «Программы  специальных (коррекционных) образовательных учреждений </w:t>
      </w:r>
      <w:r w:rsidRPr="001858E2">
        <w:rPr>
          <w:rFonts w:ascii="Times New Roman" w:hAnsi="Times New Roman"/>
          <w:sz w:val="24"/>
          <w:szCs w:val="24"/>
          <w:lang w:val="en-US"/>
        </w:rPr>
        <w:t>VIII</w:t>
      </w:r>
      <w:r w:rsidRPr="001858E2">
        <w:rPr>
          <w:rFonts w:ascii="Times New Roman" w:hAnsi="Times New Roman"/>
          <w:sz w:val="24"/>
          <w:szCs w:val="24"/>
        </w:rPr>
        <w:t xml:space="preserve"> вида 1-4 классы». Москва. «Просвещение». </w:t>
      </w:r>
      <w:smartTag w:uri="urn:schemas-microsoft-com:office:smarttags" w:element="metricconverter">
        <w:smartTagPr>
          <w:attr w:name="ProductID" w:val="2013 г"/>
        </w:smartTagPr>
        <w:r w:rsidRPr="001858E2">
          <w:rPr>
            <w:rFonts w:ascii="Times New Roman" w:hAnsi="Times New Roman"/>
            <w:sz w:val="24"/>
            <w:szCs w:val="24"/>
          </w:rPr>
          <w:t>2013 г</w:t>
        </w:r>
      </w:smartTag>
      <w:r w:rsidRPr="001858E2">
        <w:rPr>
          <w:rFonts w:ascii="Times New Roman" w:hAnsi="Times New Roman"/>
          <w:sz w:val="24"/>
          <w:szCs w:val="24"/>
        </w:rPr>
        <w:t>, под редакцией В.В.Воронковой.</w:t>
      </w:r>
    </w:p>
    <w:p w:rsidR="00E20F05" w:rsidRPr="001858E2" w:rsidRDefault="00E20F05" w:rsidP="00185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8E2">
        <w:rPr>
          <w:rFonts w:ascii="Times New Roman" w:hAnsi="Times New Roman"/>
          <w:sz w:val="24"/>
          <w:szCs w:val="24"/>
        </w:rPr>
        <w:t xml:space="preserve">М. Н. Перова.   Математика. 4 класс. Учебник для специальных (коррекционных) образовательных учреждений </w:t>
      </w:r>
      <w:r w:rsidRPr="001858E2">
        <w:rPr>
          <w:rFonts w:ascii="Times New Roman" w:hAnsi="Times New Roman"/>
          <w:sz w:val="24"/>
          <w:szCs w:val="24"/>
          <w:lang w:val="en-US"/>
        </w:rPr>
        <w:t>VIII</w:t>
      </w:r>
      <w:r w:rsidRPr="001858E2">
        <w:rPr>
          <w:rFonts w:ascii="Times New Roman" w:hAnsi="Times New Roman"/>
          <w:sz w:val="24"/>
          <w:szCs w:val="24"/>
        </w:rPr>
        <w:t xml:space="preserve"> вида. – М..: Просвещение, </w:t>
      </w:r>
      <w:smartTag w:uri="urn:schemas-microsoft-com:office:smarttags" w:element="metricconverter">
        <w:smartTagPr>
          <w:attr w:name="ProductID" w:val="2013 г"/>
        </w:smartTagPr>
        <w:r w:rsidRPr="001858E2">
          <w:rPr>
            <w:rFonts w:ascii="Times New Roman" w:hAnsi="Times New Roman"/>
            <w:sz w:val="24"/>
            <w:szCs w:val="24"/>
          </w:rPr>
          <w:t>2013 г</w:t>
        </w:r>
      </w:smartTag>
      <w:r w:rsidRPr="001858E2">
        <w:rPr>
          <w:rFonts w:ascii="Times New Roman" w:hAnsi="Times New Roman"/>
          <w:sz w:val="24"/>
          <w:szCs w:val="24"/>
        </w:rPr>
        <w:t>.</w:t>
      </w:r>
    </w:p>
    <w:p w:rsidR="00E20F05" w:rsidRPr="00FE4E80" w:rsidRDefault="00E20F05" w:rsidP="001858E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E4E80">
        <w:rPr>
          <w:rFonts w:ascii="Times New Roman" w:hAnsi="Times New Roman"/>
          <w:b/>
          <w:sz w:val="24"/>
          <w:szCs w:val="24"/>
        </w:rPr>
        <w:t>2.Планируемые результаты образования.</w:t>
      </w:r>
    </w:p>
    <w:p w:rsidR="00E20F05" w:rsidRPr="00FE4E80" w:rsidRDefault="00E20F05" w:rsidP="001858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 xml:space="preserve">Учащиеся должны </w:t>
      </w:r>
      <w:r w:rsidRPr="00FE4E80">
        <w:rPr>
          <w:rFonts w:ascii="Times New Roman" w:hAnsi="Times New Roman"/>
          <w:b/>
          <w:bCs/>
          <w:sz w:val="24"/>
          <w:szCs w:val="24"/>
        </w:rPr>
        <w:t>знать</w:t>
      </w:r>
      <w:r w:rsidRPr="00FE4E80">
        <w:rPr>
          <w:rFonts w:ascii="Times New Roman" w:hAnsi="Times New Roman"/>
          <w:sz w:val="24"/>
          <w:szCs w:val="24"/>
        </w:rPr>
        <w:t>: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различие между устным и письменным сложением и вычитанием чисел в пределах 100;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таблицы умножения всех однозначных чисел и числа 10. Правило умножения чисел 1 и 0, на 1 и 0, деления 0 и деления на 1, на 10;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 xml:space="preserve">названия компонентов умножения, деления; 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меры длины, массы и их соотношения;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меры времени и их соотношения;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различные случаи взаимного положения двух геометрических фигур;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названия элементов четырехугольников.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 xml:space="preserve">Учащиеся должны </w:t>
      </w:r>
      <w:r w:rsidRPr="00FE4E80">
        <w:rPr>
          <w:rFonts w:ascii="Times New Roman" w:hAnsi="Times New Roman"/>
          <w:b/>
          <w:bCs/>
          <w:sz w:val="24"/>
          <w:szCs w:val="24"/>
        </w:rPr>
        <w:t>уметь</w:t>
      </w:r>
      <w:r w:rsidRPr="00FE4E80">
        <w:rPr>
          <w:rFonts w:ascii="Times New Roman" w:hAnsi="Times New Roman"/>
          <w:sz w:val="24"/>
          <w:szCs w:val="24"/>
        </w:rPr>
        <w:t>: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выполнять устные и письменные действия сложения и вычитания;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практически пользоваться переместительным свойством умножения;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определять время по часам тремя способами с точностью до 1 мин;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решать, составлять, иллюстрировать все изученные простые арифметические задачи;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самостоятельно кратко записывать, моделировать содержание, решать составные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арифметические задачи в два действия;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различать замкнутые, незамкнутые кривые, ломаные линии;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вычислять длину ломаной;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чертить прямоугольник (квадрат) с помощью чертежного треугольника на нелинованной бумаге.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E4E80">
        <w:rPr>
          <w:rFonts w:ascii="Times New Roman" w:hAnsi="Times New Roman"/>
          <w:i/>
          <w:iCs/>
          <w:sz w:val="24"/>
          <w:szCs w:val="24"/>
        </w:rPr>
        <w:lastRenderedPageBreak/>
        <w:t>Примечания.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1. Необязательно знание наизусть таблиц умножения чисел 6—9, но обязательно умение пользоваться данными таблицами умножения на печатной основе как для нахождения произведения, так и частного.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2. Узнавание, моделирование взаимного положения фигур без вычерчивания.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3. Определение времени по часам хотя бы одним способом.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4. Решение составных задач с помощью учителя.</w:t>
      </w:r>
    </w:p>
    <w:p w:rsidR="00E20F05" w:rsidRPr="00FE4E80" w:rsidRDefault="00E20F05" w:rsidP="001858E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5. Черчение прямоугольника (квадрата) на нелинованной бумаге с помощью учителя.</w:t>
      </w:r>
    </w:p>
    <w:p w:rsidR="00E20F05" w:rsidRPr="00FE4E80" w:rsidRDefault="00E20F05" w:rsidP="001858E2">
      <w:pPr>
        <w:pStyle w:val="a4"/>
        <w:rPr>
          <w:rFonts w:ascii="Times New Roman" w:hAnsi="Times New Roman"/>
          <w:b/>
          <w:sz w:val="24"/>
          <w:szCs w:val="24"/>
        </w:rPr>
      </w:pPr>
      <w:r w:rsidRPr="00FE4E80">
        <w:rPr>
          <w:rFonts w:ascii="Times New Roman" w:hAnsi="Times New Roman"/>
          <w:b/>
          <w:sz w:val="24"/>
          <w:szCs w:val="24"/>
        </w:rPr>
        <w:t>3.Содержание курса «Математика»</w:t>
      </w:r>
    </w:p>
    <w:p w:rsidR="00E20F05" w:rsidRPr="00FE4E80" w:rsidRDefault="00E20F05" w:rsidP="001858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.Сложение и вычитание чисел в пределах 100 без перехода через разряд (все случаи).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Сложение двузначного числа с однозначным и вычитание однозначного числа из двузначного с переходом через разряд.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Письменное сложение и вычитание двузначных чисел с переходом через разряд.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Присчитывание и отсчитывание по 3, 6, 9, 4, 8, 7.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Таблица умножения чисел 3, 4, 5, 6, 7, 8, 9. Таблица деления на 3, 4, 5, 6, 7, 8, 9 равных частей. Взаимосвязь умножения и деления.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Умножение 1, 0, 10 и на 1, 0, 10. Деление 0, деление на 1, на 10. Названия компонентов и результатов умножения и деления в речи учащихся.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 xml:space="preserve">Единица (мера) массы — центнер. Обозначение: 1 ц. Соотношение: 1 ц = </w:t>
      </w:r>
      <w:smartTag w:uri="urn:schemas-microsoft-com:office:smarttags" w:element="metricconverter">
        <w:smartTagPr>
          <w:attr w:name="ProductID" w:val="100 кг"/>
        </w:smartTagPr>
        <w:r w:rsidRPr="00FE4E80">
          <w:rPr>
            <w:rFonts w:ascii="Times New Roman" w:hAnsi="Times New Roman"/>
            <w:sz w:val="24"/>
            <w:szCs w:val="24"/>
          </w:rPr>
          <w:t>100 кг</w:t>
        </w:r>
      </w:smartTag>
      <w:r w:rsidRPr="00FE4E80">
        <w:rPr>
          <w:rFonts w:ascii="Times New Roman" w:hAnsi="Times New Roman"/>
          <w:sz w:val="24"/>
          <w:szCs w:val="24"/>
        </w:rPr>
        <w:t>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 xml:space="preserve">Единица (мера) длины — миллиметр. Обозначение: </w:t>
      </w:r>
      <w:smartTag w:uri="urn:schemas-microsoft-com:office:smarttags" w:element="metricconverter">
        <w:smartTagPr>
          <w:attr w:name="ProductID" w:val="1 мм"/>
        </w:smartTagPr>
        <w:r w:rsidRPr="00FE4E80">
          <w:rPr>
            <w:rFonts w:ascii="Times New Roman" w:hAnsi="Times New Roman"/>
            <w:sz w:val="24"/>
            <w:szCs w:val="24"/>
          </w:rPr>
          <w:t>1 мм</w:t>
        </w:r>
      </w:smartTag>
      <w:r w:rsidRPr="00FE4E80">
        <w:rPr>
          <w:rFonts w:ascii="Times New Roman" w:hAnsi="Times New Roman"/>
          <w:sz w:val="24"/>
          <w:szCs w:val="24"/>
        </w:rPr>
        <w:t xml:space="preserve">. Соотношение: </w:t>
      </w:r>
      <w:smartTag w:uri="urn:schemas-microsoft-com:office:smarttags" w:element="metricconverter">
        <w:smartTagPr>
          <w:attr w:name="ProductID" w:val="1 см"/>
        </w:smartTagPr>
        <w:r w:rsidRPr="00FE4E80">
          <w:rPr>
            <w:rFonts w:ascii="Times New Roman" w:hAnsi="Times New Roman"/>
            <w:sz w:val="24"/>
            <w:szCs w:val="24"/>
          </w:rPr>
          <w:t>1 см</w:t>
        </w:r>
      </w:smartTag>
      <w:r w:rsidRPr="00FE4E80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FE4E80">
          <w:rPr>
            <w:rFonts w:ascii="Times New Roman" w:hAnsi="Times New Roman"/>
            <w:sz w:val="24"/>
            <w:szCs w:val="24"/>
          </w:rPr>
          <w:t>10 мм</w:t>
        </w:r>
      </w:smartTag>
      <w:r w:rsidRPr="00FE4E80">
        <w:rPr>
          <w:rFonts w:ascii="Times New Roman" w:hAnsi="Times New Roman"/>
          <w:sz w:val="24"/>
          <w:szCs w:val="24"/>
        </w:rPr>
        <w:t>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Единица (мера) времени — секунда. Обозначение: 1 с. Соотношение: 1 мин = 60 с.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Секундная стрелка. Секундомер. Определение времени по часам с точностью до 1 мин (5 ч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18 мин, без 13 мин 6 ч, 18 мин 9-го). Двойное обозначение времени.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Простая арифметическая задача на увеличение (уменьшение) числа в несколько раз.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Зависимость между стоимостью, ценой, количеством (все случаи). Составные задачи, решаемые двумя арифметическими действиями.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Замкнутые и незамкнутые кривые: окружность, дуга.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Ломаные линии — замкнутая, незамкнутая. Граница многоугольника — 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:rsidR="00E20F05" w:rsidRPr="00FE4E80" w:rsidRDefault="00E20F05" w:rsidP="00185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Построение прямоугольника (квадрата) с помощью чертежного треугольника.</w:t>
      </w:r>
    </w:p>
    <w:p w:rsidR="00E20F05" w:rsidRPr="00FE4E80" w:rsidRDefault="00E20F05" w:rsidP="008E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E80">
        <w:rPr>
          <w:rFonts w:ascii="Times New Roman" w:hAnsi="Times New Roman"/>
          <w:sz w:val="24"/>
          <w:szCs w:val="24"/>
        </w:rPr>
        <w:t>Название сторон прямоугольника: основания (верхнее, нижнее), боковые стороны (правая, левая), противоположные, смежные стороны.</w:t>
      </w:r>
    </w:p>
    <w:p w:rsidR="00D30C4B" w:rsidRPr="00D30C4B" w:rsidRDefault="00D30C4B" w:rsidP="00D30C4B">
      <w:pPr>
        <w:spacing w:after="0" w:line="240" w:lineRule="auto"/>
        <w:ind w:right="1134"/>
        <w:jc w:val="both"/>
        <w:rPr>
          <w:rFonts w:ascii="Times New Roman" w:hAnsi="Times New Roman"/>
          <w:b/>
          <w:sz w:val="24"/>
          <w:szCs w:val="24"/>
        </w:rPr>
      </w:pPr>
      <w:r w:rsidRPr="00D30C4B">
        <w:rPr>
          <w:rFonts w:ascii="Times New Roman" w:hAnsi="Times New Roman"/>
          <w:b/>
          <w:sz w:val="24"/>
          <w:szCs w:val="24"/>
        </w:rPr>
        <w:t xml:space="preserve">    Основные направления коррекционной работы: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В процессе обучения опора на практические действия с реальными предметами или их заместителями, на возможность производить с ними действия.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Формирование эмоционально-волевой готовности к школе: развитие работоспособности, умения ждать, соблюдение правил внутреннего распорядка, соблюдение фронтальной инструкции, умения держать инструкцию.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При утомляемости, проявляющейся в чрезмерной двигательной активности ребёнка, включать его в социальные формы деятельности.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Соблюдение единых требований в процессе обучения.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Привлечение внимания к адекватным эмоциональным реакциям.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Отработка форм адекватного учебного поведения, навыков коммуникации и взаимодействия с учителем.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Обеспечение сенсорного и эмоционального комфорта в процессе обучения.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Коррекция и развитие эмоционально-волевой сферы.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Формирование и развитие коммуникативных умений.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lastRenderedPageBreak/>
        <w:t>Создание особой пространственной и временной организации образовательной среды, учитывающий коммуникативный и социальный опыт ребёнка.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Учёт индивидуального темпа освоения учебных дисциплин, дозирование учебной нагрузки.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Создание на уроках дополнительного отдыха при колебаниях работоспособности.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Использование алгоритмов при выполнении заданий.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Закрепление учебного материала, используя большое количество тренировочных упражнений.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Не использовать многоступенчатые инструкции, предлагать короткие и чётко сформулированные задания.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Формирование мыслительных операций анализа, синтеза, сравнения, обобщения.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Формирование пространственно – временных представлений и ориентировок.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Развитие познавательной активности.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Уточнение и расширение словарного запаса.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Дальнейшее развитие грамматического строя речи.</w:t>
      </w:r>
    </w:p>
    <w:p w:rsidR="00D30C4B" w:rsidRPr="00D30C4B" w:rsidRDefault="00D30C4B" w:rsidP="00D30C4B">
      <w:pPr>
        <w:pStyle w:val="a9"/>
        <w:numPr>
          <w:ilvl w:val="0"/>
          <w:numId w:val="11"/>
        </w:numPr>
        <w:spacing w:after="0" w:line="240" w:lineRule="auto"/>
        <w:ind w:left="1134" w:right="1134"/>
        <w:jc w:val="both"/>
        <w:rPr>
          <w:rFonts w:ascii="Times New Roman" w:hAnsi="Times New Roman"/>
          <w:sz w:val="24"/>
          <w:szCs w:val="24"/>
        </w:rPr>
      </w:pPr>
      <w:r w:rsidRPr="00D30C4B">
        <w:rPr>
          <w:rFonts w:ascii="Times New Roman" w:hAnsi="Times New Roman"/>
          <w:sz w:val="24"/>
          <w:szCs w:val="24"/>
        </w:rPr>
        <w:t>Дальнейшее развитие связной речи.</w:t>
      </w:r>
    </w:p>
    <w:p w:rsidR="00D30C4B" w:rsidRDefault="00D30C4B" w:rsidP="008E0D24">
      <w:pPr>
        <w:rPr>
          <w:rFonts w:ascii="Times New Roman" w:hAnsi="Times New Roman"/>
          <w:b/>
          <w:sz w:val="24"/>
          <w:szCs w:val="24"/>
        </w:rPr>
      </w:pPr>
    </w:p>
    <w:p w:rsidR="00E20F05" w:rsidRPr="0047119F" w:rsidRDefault="00E20F05" w:rsidP="008E0D24">
      <w:pPr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7119F">
        <w:rPr>
          <w:rFonts w:ascii="Times New Roman" w:hAnsi="Times New Roman"/>
          <w:b/>
          <w:noProof/>
          <w:sz w:val="24"/>
          <w:szCs w:val="24"/>
          <w:lang w:eastAsia="ru-RU"/>
        </w:rPr>
        <w:t>4. Тематическое планирование</w:t>
      </w: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7"/>
        <w:gridCol w:w="10490"/>
        <w:gridCol w:w="1842"/>
      </w:tblGrid>
      <w:tr w:rsidR="0023511E" w:rsidRPr="00F33F1E" w:rsidTr="0023511E">
        <w:trPr>
          <w:trHeight w:val="618"/>
        </w:trPr>
        <w:tc>
          <w:tcPr>
            <w:tcW w:w="817" w:type="dxa"/>
            <w:gridSpan w:val="2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3F1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:rsidR="0023511E" w:rsidRPr="00F33F1E" w:rsidRDefault="0023511E" w:rsidP="0023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F1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программы, тем уроков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3511E" w:rsidRDefault="0023511E" w:rsidP="002351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F1E">
              <w:rPr>
                <w:rFonts w:ascii="Times New Roman" w:hAnsi="Times New Roman"/>
                <w:b/>
                <w:sz w:val="24"/>
                <w:szCs w:val="24"/>
              </w:rPr>
              <w:t>Кол - во часов</w:t>
            </w:r>
          </w:p>
        </w:tc>
      </w:tr>
      <w:tr w:rsidR="0023511E" w:rsidRPr="00F33F1E" w:rsidTr="002E5760"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23511E" w:rsidRPr="00F33F1E" w:rsidRDefault="0023511E" w:rsidP="002E5760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left w:val="single" w:sz="4" w:space="0" w:color="auto"/>
              <w:right w:val="single" w:sz="4" w:space="0" w:color="auto"/>
            </w:tcBorders>
          </w:tcPr>
          <w:p w:rsidR="0023511E" w:rsidRPr="00F33F1E" w:rsidRDefault="0023511E" w:rsidP="002E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D24">
              <w:rPr>
                <w:rFonts w:ascii="Times New Roman" w:hAnsi="Times New Roman"/>
                <w:sz w:val="24"/>
                <w:szCs w:val="24"/>
              </w:rPr>
              <w:t>Нумерация в пределах 100.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тношение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= 10 ед.; 1 сот.</w:t>
            </w:r>
            <w:r w:rsidRPr="008E0D24">
              <w:rPr>
                <w:rFonts w:ascii="Times New Roman" w:hAnsi="Times New Roman"/>
                <w:sz w:val="24"/>
                <w:szCs w:val="24"/>
              </w:rPr>
              <w:t xml:space="preserve"> = 10 </w:t>
            </w:r>
            <w:proofErr w:type="spellStart"/>
            <w:r w:rsidRPr="008E0D24">
              <w:rPr>
                <w:rFonts w:ascii="Times New Roman" w:hAnsi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3511E" w:rsidRDefault="00173B00" w:rsidP="002E5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Сложен</w:t>
            </w:r>
            <w:r w:rsidR="00E004B8">
              <w:rPr>
                <w:rFonts w:ascii="Times New Roman" w:hAnsi="Times New Roman"/>
                <w:sz w:val="24"/>
                <w:szCs w:val="24"/>
              </w:rPr>
              <w:t xml:space="preserve">ие и вычитание  в пределах </w:t>
            </w:r>
            <w:r w:rsidRPr="00592F80">
              <w:rPr>
                <w:rFonts w:ascii="Times New Roman" w:hAnsi="Times New Roman"/>
                <w:sz w:val="24"/>
                <w:szCs w:val="24"/>
              </w:rPr>
              <w:t>20 с переходом через разряд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Запись чисел в виде суммы разрядных слагаемых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BC75C1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5C1">
              <w:rPr>
                <w:rFonts w:ascii="Times New Roman" w:hAnsi="Times New Roman"/>
                <w:sz w:val="24"/>
                <w:szCs w:val="24"/>
              </w:rPr>
              <w:t>Уменьшение числа на несколько единиц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100.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в пределах 100 – сложение,</w:t>
            </w:r>
            <w:r w:rsidRPr="006503FD">
              <w:rPr>
                <w:rFonts w:ascii="Times New Roman" w:hAnsi="Times New Roman"/>
                <w:sz w:val="24"/>
                <w:szCs w:val="24"/>
              </w:rPr>
              <w:t xml:space="preserve"> вычитание.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действия в пределах </w:t>
            </w:r>
            <w:r w:rsidRPr="005A1A2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A1A27">
              <w:rPr>
                <w:rFonts w:ascii="Times New Roman" w:hAnsi="Times New Roman"/>
                <w:sz w:val="24"/>
                <w:szCs w:val="24"/>
              </w:rPr>
              <w:t xml:space="preserve"> умножение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1A27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 xml:space="preserve">Порядок действий в примерах со скобками.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Миллиметр – единица длины.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F80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Таблица умножения числа 2</w:t>
            </w:r>
            <w:r>
              <w:rPr>
                <w:rFonts w:ascii="Times New Roman" w:hAnsi="Times New Roman"/>
                <w:sz w:val="24"/>
                <w:szCs w:val="24"/>
              </w:rPr>
              <w:t>, 3</w:t>
            </w:r>
            <w:r w:rsidRPr="00592F80">
              <w:rPr>
                <w:rFonts w:ascii="Times New Roman" w:hAnsi="Times New Roman"/>
                <w:sz w:val="24"/>
                <w:szCs w:val="24"/>
              </w:rPr>
              <w:t xml:space="preserve"> и соответствующие случаи 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Таблица умножения числа 4 и соответствующие случаи деления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Таблица умножения числа 5 в пр.20 и соответствующие случаи деления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Действия первой и второй ступени.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Уменьшение числа в несколько раз, на несколько единиц.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49F">
              <w:rPr>
                <w:rFonts w:ascii="Times New Roman" w:hAnsi="Times New Roman"/>
                <w:sz w:val="24"/>
                <w:szCs w:val="24"/>
              </w:rPr>
              <w:t>Решение задач на нахождение частного.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Вычитание в пределах 100 с переходом через разряд (40 -2; 30 -12; 100 – 4)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F80">
              <w:rPr>
                <w:rFonts w:ascii="Times New Roman" w:hAnsi="Times New Roman"/>
                <w:sz w:val="24"/>
                <w:szCs w:val="24"/>
              </w:rPr>
              <w:t>Вычитание чисел из круглых десятков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66A05">
              <w:rPr>
                <w:rFonts w:ascii="Times New Roman" w:hAnsi="Times New Roman"/>
                <w:sz w:val="24"/>
                <w:szCs w:val="24"/>
              </w:rPr>
              <w:t>Построение окружности с помощи циркуля.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вычитании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пределах </w:t>
            </w:r>
            <w:r w:rsidRPr="00466A05">
              <w:rPr>
                <w:rFonts w:ascii="Times New Roman" w:hAnsi="Times New Roman"/>
                <w:sz w:val="24"/>
                <w:szCs w:val="24"/>
              </w:rPr>
              <w:t>100 без перехода через разряд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A05">
              <w:rPr>
                <w:rFonts w:ascii="Times New Roman" w:hAnsi="Times New Roman"/>
                <w:sz w:val="24"/>
                <w:szCs w:val="24"/>
              </w:rPr>
              <w:t>Решение задач, содержащих отношения «больше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(в) </w:t>
            </w:r>
            <w:r w:rsidRPr="00466A05">
              <w:rPr>
                <w:rFonts w:ascii="Times New Roman" w:hAnsi="Times New Roman"/>
                <w:sz w:val="24"/>
                <w:szCs w:val="24"/>
              </w:rPr>
              <w:t xml:space="preserve">…,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66A05">
              <w:rPr>
                <w:rFonts w:ascii="Times New Roman" w:hAnsi="Times New Roman"/>
                <w:sz w:val="24"/>
                <w:szCs w:val="24"/>
              </w:rPr>
              <w:t>меньше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(в)</w:t>
            </w:r>
            <w:r w:rsidRPr="00466A05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B9">
              <w:rPr>
                <w:rFonts w:ascii="Times New Roman" w:hAnsi="Times New Roman"/>
                <w:sz w:val="24"/>
                <w:szCs w:val="24"/>
              </w:rPr>
              <w:t>Письм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енное сложение и вычитание в пределах </w:t>
            </w:r>
            <w:r w:rsidRPr="00536CB9">
              <w:rPr>
                <w:rFonts w:ascii="Times New Roman" w:hAnsi="Times New Roman"/>
                <w:sz w:val="24"/>
                <w:szCs w:val="24"/>
              </w:rPr>
              <w:t>100 с переходом через разряд.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CB9"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скобками. Действия I и II ступени.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35449F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49F">
              <w:rPr>
                <w:rFonts w:ascii="Times New Roman" w:hAnsi="Times New Roman"/>
                <w:sz w:val="24"/>
                <w:szCs w:val="24"/>
              </w:rPr>
              <w:t>Деление по содержанию и на равные части.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71">
              <w:rPr>
                <w:rFonts w:ascii="Times New Roman" w:hAnsi="Times New Roman"/>
                <w:sz w:val="24"/>
                <w:szCs w:val="24"/>
              </w:rPr>
              <w:t>Замкнутая и незамкнутая кривые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61271">
              <w:rPr>
                <w:rFonts w:ascii="Times New Roman" w:hAnsi="Times New Roman"/>
                <w:sz w:val="24"/>
                <w:szCs w:val="24"/>
              </w:rPr>
              <w:t>ломаные. Окружность. Дуга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03FD">
              <w:rPr>
                <w:rFonts w:ascii="Times New Roman" w:hAnsi="Times New Roman"/>
                <w:sz w:val="24"/>
                <w:szCs w:val="24"/>
              </w:rPr>
              <w:t>Длина ломаной линии.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71">
              <w:rPr>
                <w:rFonts w:ascii="Times New Roman" w:hAnsi="Times New Roman"/>
                <w:sz w:val="24"/>
                <w:szCs w:val="24"/>
              </w:rPr>
              <w:t>Таблица умножения числа 5.Умножение числа 5.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71">
              <w:rPr>
                <w:rFonts w:ascii="Times New Roman" w:hAnsi="Times New Roman"/>
                <w:sz w:val="24"/>
                <w:szCs w:val="24"/>
              </w:rPr>
              <w:t>Определение стоимости по цене и количеству.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71">
              <w:rPr>
                <w:rFonts w:ascii="Times New Roman" w:hAnsi="Times New Roman"/>
                <w:sz w:val="24"/>
                <w:szCs w:val="24"/>
              </w:rPr>
              <w:t xml:space="preserve">Деление на 5 равных </w:t>
            </w:r>
            <w:proofErr w:type="spellStart"/>
            <w:r w:rsidRPr="00161271">
              <w:rPr>
                <w:rFonts w:ascii="Times New Roman" w:hAnsi="Times New Roman"/>
                <w:sz w:val="24"/>
                <w:szCs w:val="24"/>
              </w:rPr>
              <w:t>частей.Таблица</w:t>
            </w:r>
            <w:proofErr w:type="spellEnd"/>
            <w:r w:rsidRPr="00161271">
              <w:rPr>
                <w:rFonts w:ascii="Times New Roman" w:hAnsi="Times New Roman"/>
                <w:sz w:val="24"/>
                <w:szCs w:val="24"/>
              </w:rPr>
              <w:t xml:space="preserve"> деления на 5.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71">
              <w:rPr>
                <w:rFonts w:ascii="Times New Roman" w:hAnsi="Times New Roman"/>
                <w:sz w:val="24"/>
                <w:szCs w:val="24"/>
              </w:rPr>
              <w:t>Умножение числа 6.Таблица умножения числа 6.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71">
              <w:rPr>
                <w:rFonts w:ascii="Times New Roman" w:hAnsi="Times New Roman"/>
                <w:sz w:val="24"/>
                <w:szCs w:val="24"/>
              </w:rPr>
              <w:t>Действия первой и второй ступени.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F33F1E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71">
              <w:rPr>
                <w:rFonts w:ascii="Times New Roman" w:hAnsi="Times New Roman"/>
                <w:sz w:val="24"/>
                <w:szCs w:val="24"/>
              </w:rPr>
              <w:t xml:space="preserve">Деление на 6 равных </w:t>
            </w:r>
            <w:proofErr w:type="spellStart"/>
            <w:r w:rsidRPr="00161271">
              <w:rPr>
                <w:rFonts w:ascii="Times New Roman" w:hAnsi="Times New Roman"/>
                <w:sz w:val="24"/>
                <w:szCs w:val="24"/>
              </w:rPr>
              <w:t>частей.Таблица</w:t>
            </w:r>
            <w:proofErr w:type="spellEnd"/>
            <w:r w:rsidRPr="00161271">
              <w:rPr>
                <w:rFonts w:ascii="Times New Roman" w:hAnsi="Times New Roman"/>
                <w:sz w:val="24"/>
                <w:szCs w:val="24"/>
              </w:rPr>
              <w:t xml:space="preserve"> деления на 6.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>Таблица умножения числа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503FD">
              <w:rPr>
                <w:rFonts w:ascii="Times New Roman" w:hAnsi="Times New Roman"/>
                <w:sz w:val="24"/>
                <w:szCs w:val="24"/>
              </w:rPr>
              <w:t>Умножение числа 7.Решение составных задач.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>Таблица деления на 7.Деление на 7 равных частей.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AE156C" w:rsidRDefault="0023511E" w:rsidP="0023511E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56C">
              <w:rPr>
                <w:rFonts w:ascii="Times New Roman" w:hAnsi="Times New Roman"/>
                <w:sz w:val="24"/>
                <w:szCs w:val="24"/>
              </w:rPr>
              <w:t>Прямая линия. Отрезок. Луч.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>Таблица умножения числа 8.Умножение числа 8.Решение составных задач.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>Таблица деления на 8.Деление на 8 равных частей.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 xml:space="preserve">Проверка умножения </w:t>
            </w:r>
            <w:proofErr w:type="spellStart"/>
            <w:r w:rsidRPr="006503FD">
              <w:rPr>
                <w:rFonts w:ascii="Times New Roman" w:hAnsi="Times New Roman"/>
                <w:sz w:val="24"/>
                <w:szCs w:val="24"/>
              </w:rPr>
              <w:t>делением.Решение</w:t>
            </w:r>
            <w:proofErr w:type="spellEnd"/>
            <w:r w:rsidRPr="006503FD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>Таблица умножения числа 9.Умножением числа 9.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>Таблица деления числа 9.Деление на 9 равных частей.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 xml:space="preserve">Умножение единицы и на </w:t>
            </w:r>
            <w:proofErr w:type="spellStart"/>
            <w:r w:rsidRPr="006503FD">
              <w:rPr>
                <w:rFonts w:ascii="Times New Roman" w:hAnsi="Times New Roman"/>
                <w:sz w:val="24"/>
                <w:szCs w:val="24"/>
              </w:rPr>
              <w:t>единицу.Деление</w:t>
            </w:r>
            <w:proofErr w:type="spellEnd"/>
            <w:r w:rsidRPr="006503FD">
              <w:rPr>
                <w:rFonts w:ascii="Times New Roman" w:hAnsi="Times New Roman"/>
                <w:sz w:val="24"/>
                <w:szCs w:val="24"/>
              </w:rPr>
              <w:t xml:space="preserve"> на 1.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 xml:space="preserve">Умножение нуля и на </w:t>
            </w:r>
            <w:proofErr w:type="spellStart"/>
            <w:r w:rsidRPr="006503FD">
              <w:rPr>
                <w:rFonts w:ascii="Times New Roman" w:hAnsi="Times New Roman"/>
                <w:sz w:val="24"/>
                <w:szCs w:val="24"/>
              </w:rPr>
              <w:t>нуль.Деление</w:t>
            </w:r>
            <w:proofErr w:type="spellEnd"/>
            <w:r w:rsidRPr="006503FD">
              <w:rPr>
                <w:rFonts w:ascii="Times New Roman" w:hAnsi="Times New Roman"/>
                <w:sz w:val="24"/>
                <w:szCs w:val="24"/>
              </w:rPr>
              <w:t xml:space="preserve"> 0.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>Составление задач по таблице (цена, количество, стоимость)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392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 xml:space="preserve">Таблица умножения в пределах 100.Умножение </w:t>
            </w:r>
            <w:r w:rsidR="0039290F">
              <w:rPr>
                <w:rFonts w:ascii="Times New Roman" w:hAnsi="Times New Roman"/>
                <w:sz w:val="24"/>
                <w:szCs w:val="24"/>
              </w:rPr>
              <w:t xml:space="preserve"> и деление </w:t>
            </w:r>
            <w:r w:rsidR="00503414">
              <w:rPr>
                <w:rFonts w:ascii="Times New Roman" w:hAnsi="Times New Roman"/>
                <w:sz w:val="24"/>
                <w:szCs w:val="24"/>
              </w:rPr>
              <w:t xml:space="preserve">числа </w:t>
            </w:r>
            <w:r w:rsidRPr="006503FD">
              <w:rPr>
                <w:rFonts w:ascii="Times New Roman" w:hAnsi="Times New Roman"/>
                <w:sz w:val="24"/>
                <w:szCs w:val="24"/>
              </w:rPr>
              <w:t xml:space="preserve"> на 10.</w:t>
            </w:r>
            <w:r w:rsidR="00503414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6503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составных задач.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c>
          <w:tcPr>
            <w:tcW w:w="817" w:type="dxa"/>
            <w:gridSpan w:val="2"/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 стоимости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03FD">
              <w:rPr>
                <w:rFonts w:ascii="Times New Roman" w:hAnsi="Times New Roman"/>
                <w:sz w:val="24"/>
                <w:szCs w:val="24"/>
              </w:rPr>
              <w:t>длины. Числа, полученные при измерении времени.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rPr>
          <w:trHeight w:val="3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03FD">
              <w:rPr>
                <w:rFonts w:ascii="Times New Roman" w:hAnsi="Times New Roman"/>
                <w:sz w:val="24"/>
                <w:szCs w:val="24"/>
              </w:rPr>
              <w:t>вычитаемого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503FD">
              <w:rPr>
                <w:rFonts w:ascii="Times New Roman" w:hAnsi="Times New Roman"/>
                <w:sz w:val="24"/>
                <w:szCs w:val="24"/>
              </w:rPr>
              <w:t>уменьшаемого.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rPr>
          <w:trHeight w:val="30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FD">
              <w:rPr>
                <w:rFonts w:ascii="Times New Roman" w:hAnsi="Times New Roman"/>
                <w:sz w:val="24"/>
                <w:szCs w:val="24"/>
              </w:rPr>
              <w:t>Повторение. Все действия в пределах 100.Сложение и вычитание именованных чисел.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rPr>
          <w:trHeight w:val="28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A27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A1A27">
              <w:rPr>
                <w:rFonts w:ascii="Times New Roman" w:hAnsi="Times New Roman"/>
                <w:sz w:val="24"/>
                <w:szCs w:val="24"/>
              </w:rPr>
              <w:t>Проверка при делении с остатком.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Default="00173B00" w:rsidP="00235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rPr>
          <w:trHeight w:val="28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02"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rPr>
          <w:trHeight w:val="2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254AFF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AFF">
              <w:rPr>
                <w:rFonts w:ascii="Times New Roman" w:hAnsi="Times New Roman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Default="00173B00" w:rsidP="00235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rPr>
          <w:trHeight w:val="24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02">
              <w:rPr>
                <w:rFonts w:ascii="Times New Roman" w:hAnsi="Times New Roman"/>
                <w:sz w:val="24"/>
                <w:szCs w:val="24"/>
              </w:rPr>
              <w:t>Порядок действий в примерах со скобками.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Default="00173B00" w:rsidP="00235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511E" w:rsidRPr="00F33F1E" w:rsidTr="0023511E">
        <w:trPr>
          <w:trHeight w:val="28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F33F1E" w:rsidRDefault="0023511E" w:rsidP="0023511E">
            <w:pPr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Pr="006503FD" w:rsidRDefault="0023511E" w:rsidP="00235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C02">
              <w:rPr>
                <w:rFonts w:ascii="Times New Roman" w:hAnsi="Times New Roman"/>
                <w:sz w:val="24"/>
                <w:szCs w:val="24"/>
              </w:rPr>
              <w:t>Все действия в пределах 100.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E" w:rsidRDefault="00173B00" w:rsidP="00235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0760D8" w:rsidRDefault="000760D8" w:rsidP="00BF2254">
      <w:pPr>
        <w:rPr>
          <w:rFonts w:ascii="Times New Roman" w:hAnsi="Times New Roman"/>
          <w:sz w:val="24"/>
          <w:szCs w:val="24"/>
        </w:rPr>
      </w:pPr>
    </w:p>
    <w:p w:rsidR="00254AFF" w:rsidRDefault="00254AFF" w:rsidP="00BF2254">
      <w:pPr>
        <w:rPr>
          <w:rFonts w:ascii="Times New Roman" w:hAnsi="Times New Roman"/>
          <w:sz w:val="24"/>
          <w:szCs w:val="24"/>
        </w:rPr>
      </w:pPr>
    </w:p>
    <w:p w:rsidR="00254AFF" w:rsidRDefault="00254AFF" w:rsidP="00BF2254">
      <w:pPr>
        <w:rPr>
          <w:rFonts w:ascii="Times New Roman" w:hAnsi="Times New Roman"/>
          <w:sz w:val="24"/>
          <w:szCs w:val="24"/>
        </w:rPr>
      </w:pPr>
    </w:p>
    <w:p w:rsidR="00254AFF" w:rsidRDefault="00254AFF" w:rsidP="00BF2254">
      <w:pPr>
        <w:rPr>
          <w:rFonts w:ascii="Times New Roman" w:hAnsi="Times New Roman"/>
          <w:sz w:val="24"/>
          <w:szCs w:val="24"/>
        </w:rPr>
      </w:pPr>
    </w:p>
    <w:p w:rsidR="00254AFF" w:rsidRDefault="00254AFF" w:rsidP="00BF2254">
      <w:pPr>
        <w:rPr>
          <w:rFonts w:ascii="Times New Roman" w:hAnsi="Times New Roman"/>
          <w:sz w:val="24"/>
          <w:szCs w:val="24"/>
        </w:rPr>
      </w:pPr>
    </w:p>
    <w:p w:rsidR="00254AFF" w:rsidRDefault="00254AFF" w:rsidP="00BF2254">
      <w:pPr>
        <w:rPr>
          <w:rFonts w:ascii="Times New Roman" w:hAnsi="Times New Roman"/>
          <w:sz w:val="24"/>
          <w:szCs w:val="24"/>
        </w:rPr>
      </w:pPr>
    </w:p>
    <w:p w:rsidR="00254AFF" w:rsidRDefault="00254AFF" w:rsidP="00BF2254">
      <w:pPr>
        <w:rPr>
          <w:rFonts w:ascii="Times New Roman" w:hAnsi="Times New Roman"/>
          <w:sz w:val="24"/>
          <w:szCs w:val="24"/>
        </w:rPr>
      </w:pPr>
    </w:p>
    <w:p w:rsidR="00E40929" w:rsidRPr="0047119F" w:rsidRDefault="00E40929" w:rsidP="00BF2254">
      <w:pPr>
        <w:rPr>
          <w:rFonts w:ascii="Times New Roman" w:hAnsi="Times New Roman"/>
          <w:sz w:val="24"/>
          <w:szCs w:val="24"/>
        </w:rPr>
      </w:pPr>
    </w:p>
    <w:p w:rsidR="00E20F05" w:rsidRPr="001A729E" w:rsidRDefault="00E20F05" w:rsidP="001A729E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729E">
        <w:rPr>
          <w:rFonts w:ascii="Times New Roman" w:hAnsi="Times New Roman"/>
          <w:b/>
          <w:sz w:val="24"/>
          <w:szCs w:val="24"/>
        </w:rPr>
        <w:t>Лист внесения изменений и дополнений</w:t>
      </w:r>
    </w:p>
    <w:p w:rsidR="00E20F05" w:rsidRPr="00A74E49" w:rsidRDefault="00E20F05" w:rsidP="001A729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4110"/>
        <w:gridCol w:w="3800"/>
        <w:gridCol w:w="2957"/>
        <w:gridCol w:w="2958"/>
      </w:tblGrid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4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49">
              <w:rPr>
                <w:rFonts w:ascii="Times New Roman" w:hAnsi="Times New Roman"/>
                <w:sz w:val="24"/>
                <w:szCs w:val="24"/>
              </w:rPr>
              <w:t>Характер изменений</w:t>
            </w: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49">
              <w:rPr>
                <w:rFonts w:ascii="Times New Roman" w:hAnsi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E49">
              <w:rPr>
                <w:rFonts w:ascii="Times New Roman" w:hAnsi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F05" w:rsidRPr="00A74E49" w:rsidTr="00AA0FEC">
        <w:tc>
          <w:tcPr>
            <w:tcW w:w="959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20F05" w:rsidRPr="00A74E49" w:rsidRDefault="00E20F05" w:rsidP="002B67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0F05" w:rsidRPr="00A74E49" w:rsidRDefault="00E20F05" w:rsidP="001A729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0F05" w:rsidRPr="00A74E49" w:rsidRDefault="00E20F05" w:rsidP="001A729E">
      <w:pPr>
        <w:rPr>
          <w:rFonts w:ascii="Times New Roman" w:hAnsi="Times New Roman"/>
          <w:sz w:val="24"/>
          <w:szCs w:val="24"/>
        </w:rPr>
      </w:pPr>
    </w:p>
    <w:p w:rsidR="00E20F05" w:rsidRPr="00A74E49" w:rsidRDefault="00E20F05" w:rsidP="001A729E">
      <w:pPr>
        <w:tabs>
          <w:tab w:val="left" w:pos="7425"/>
        </w:tabs>
        <w:rPr>
          <w:rFonts w:ascii="Times New Roman" w:hAnsi="Times New Roman"/>
          <w:sz w:val="24"/>
          <w:szCs w:val="24"/>
        </w:rPr>
      </w:pPr>
    </w:p>
    <w:p w:rsidR="00E20F05" w:rsidRPr="0047119F" w:rsidRDefault="00E20F05">
      <w:pPr>
        <w:rPr>
          <w:rFonts w:ascii="Times New Roman" w:hAnsi="Times New Roman"/>
          <w:sz w:val="24"/>
          <w:szCs w:val="24"/>
        </w:rPr>
      </w:pPr>
    </w:p>
    <w:sectPr w:rsidR="00E20F05" w:rsidRPr="0047119F" w:rsidSect="0047119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A89C96"/>
    <w:lvl w:ilvl="0">
      <w:numFmt w:val="bullet"/>
      <w:lvlText w:val="*"/>
      <w:lvlJc w:val="left"/>
    </w:lvl>
  </w:abstractNum>
  <w:abstractNum w:abstractNumId="1">
    <w:nsid w:val="1F9607F6"/>
    <w:multiLevelType w:val="hybridMultilevel"/>
    <w:tmpl w:val="88048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AF01C3"/>
    <w:multiLevelType w:val="multilevel"/>
    <w:tmpl w:val="B912590E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cs="Times New Roman" w:hint="default"/>
      </w:rPr>
    </w:lvl>
  </w:abstractNum>
  <w:abstractNum w:abstractNumId="3">
    <w:nsid w:val="4C824C08"/>
    <w:multiLevelType w:val="multilevel"/>
    <w:tmpl w:val="64544DF8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cs="Times New Roman" w:hint="default"/>
      </w:rPr>
    </w:lvl>
  </w:abstractNum>
  <w:abstractNum w:abstractNumId="4">
    <w:nsid w:val="4DA14FDC"/>
    <w:multiLevelType w:val="hybridMultilevel"/>
    <w:tmpl w:val="D5EE8B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DE03E60"/>
    <w:multiLevelType w:val="multilevel"/>
    <w:tmpl w:val="B912590E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cs="Times New Roman" w:hint="default"/>
      </w:rPr>
    </w:lvl>
  </w:abstractNum>
  <w:abstractNum w:abstractNumId="6">
    <w:nsid w:val="5FD6597E"/>
    <w:multiLevelType w:val="multilevel"/>
    <w:tmpl w:val="B912590E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cs="Times New Roman" w:hint="default"/>
      </w:rPr>
    </w:lvl>
  </w:abstractNum>
  <w:abstractNum w:abstractNumId="7">
    <w:nsid w:val="61DA3392"/>
    <w:multiLevelType w:val="hybridMultilevel"/>
    <w:tmpl w:val="7648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276489"/>
    <w:multiLevelType w:val="hybridMultilevel"/>
    <w:tmpl w:val="3F88ADC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>
    <w:nsid w:val="69E138B2"/>
    <w:multiLevelType w:val="multilevel"/>
    <w:tmpl w:val="B912590E"/>
    <w:lvl w:ilvl="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cs="Times New Roman" w:hint="default"/>
      </w:rPr>
    </w:lvl>
  </w:abstractNum>
  <w:abstractNum w:abstractNumId="10">
    <w:nsid w:val="72FC7444"/>
    <w:multiLevelType w:val="hybridMultilevel"/>
    <w:tmpl w:val="F24A86E4"/>
    <w:lvl w:ilvl="0" w:tplc="97867A9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2254"/>
    <w:rsid w:val="00031C6C"/>
    <w:rsid w:val="00033DEE"/>
    <w:rsid w:val="000404DC"/>
    <w:rsid w:val="00074C30"/>
    <w:rsid w:val="000760D8"/>
    <w:rsid w:val="001073B2"/>
    <w:rsid w:val="00161271"/>
    <w:rsid w:val="00163AE5"/>
    <w:rsid w:val="00173B00"/>
    <w:rsid w:val="001744CA"/>
    <w:rsid w:val="001858E2"/>
    <w:rsid w:val="001A729E"/>
    <w:rsid w:val="001E6B2B"/>
    <w:rsid w:val="0023511E"/>
    <w:rsid w:val="00253E97"/>
    <w:rsid w:val="00254AFF"/>
    <w:rsid w:val="00272CF8"/>
    <w:rsid w:val="002A3A14"/>
    <w:rsid w:val="002B420D"/>
    <w:rsid w:val="002B44AC"/>
    <w:rsid w:val="002B6762"/>
    <w:rsid w:val="002B736F"/>
    <w:rsid w:val="002E2914"/>
    <w:rsid w:val="002E4519"/>
    <w:rsid w:val="003032FD"/>
    <w:rsid w:val="00313526"/>
    <w:rsid w:val="00341897"/>
    <w:rsid w:val="0035449F"/>
    <w:rsid w:val="0039290F"/>
    <w:rsid w:val="003D45C5"/>
    <w:rsid w:val="003E706E"/>
    <w:rsid w:val="00405203"/>
    <w:rsid w:val="00440FA1"/>
    <w:rsid w:val="00445FA9"/>
    <w:rsid w:val="00466A05"/>
    <w:rsid w:val="0047119F"/>
    <w:rsid w:val="004E15EA"/>
    <w:rsid w:val="00501478"/>
    <w:rsid w:val="00503414"/>
    <w:rsid w:val="0050575D"/>
    <w:rsid w:val="00507AC2"/>
    <w:rsid w:val="00526961"/>
    <w:rsid w:val="00536CB9"/>
    <w:rsid w:val="005524BF"/>
    <w:rsid w:val="00592F80"/>
    <w:rsid w:val="005A06CB"/>
    <w:rsid w:val="005A1A27"/>
    <w:rsid w:val="005B0627"/>
    <w:rsid w:val="005D11D6"/>
    <w:rsid w:val="006227D3"/>
    <w:rsid w:val="006250AA"/>
    <w:rsid w:val="006503FD"/>
    <w:rsid w:val="00650B0F"/>
    <w:rsid w:val="00651A98"/>
    <w:rsid w:val="00652A0D"/>
    <w:rsid w:val="00685433"/>
    <w:rsid w:val="006C76B8"/>
    <w:rsid w:val="006E6D19"/>
    <w:rsid w:val="006F279B"/>
    <w:rsid w:val="00742E78"/>
    <w:rsid w:val="00764E0D"/>
    <w:rsid w:val="00771E2F"/>
    <w:rsid w:val="007757A6"/>
    <w:rsid w:val="0079149F"/>
    <w:rsid w:val="007B5771"/>
    <w:rsid w:val="007E57D5"/>
    <w:rsid w:val="00804CEA"/>
    <w:rsid w:val="008171B6"/>
    <w:rsid w:val="0082394F"/>
    <w:rsid w:val="0083659F"/>
    <w:rsid w:val="00873107"/>
    <w:rsid w:val="00881B67"/>
    <w:rsid w:val="008A2873"/>
    <w:rsid w:val="008C06DA"/>
    <w:rsid w:val="008E0D24"/>
    <w:rsid w:val="008F6DC8"/>
    <w:rsid w:val="00905FC1"/>
    <w:rsid w:val="00906AEE"/>
    <w:rsid w:val="00921B20"/>
    <w:rsid w:val="009242EA"/>
    <w:rsid w:val="0094140F"/>
    <w:rsid w:val="0094654D"/>
    <w:rsid w:val="009B5C02"/>
    <w:rsid w:val="009D6F7C"/>
    <w:rsid w:val="009E7C82"/>
    <w:rsid w:val="00A05FD1"/>
    <w:rsid w:val="00A31CF7"/>
    <w:rsid w:val="00A46A5D"/>
    <w:rsid w:val="00A52B6F"/>
    <w:rsid w:val="00A57AA2"/>
    <w:rsid w:val="00A74E49"/>
    <w:rsid w:val="00A832D9"/>
    <w:rsid w:val="00AA0FEC"/>
    <w:rsid w:val="00AA1894"/>
    <w:rsid w:val="00AB1EED"/>
    <w:rsid w:val="00AC25E1"/>
    <w:rsid w:val="00AC4873"/>
    <w:rsid w:val="00AC6895"/>
    <w:rsid w:val="00AE0FAD"/>
    <w:rsid w:val="00AE156C"/>
    <w:rsid w:val="00B359F0"/>
    <w:rsid w:val="00B84685"/>
    <w:rsid w:val="00B869FD"/>
    <w:rsid w:val="00BA4D0A"/>
    <w:rsid w:val="00BC75C1"/>
    <w:rsid w:val="00BD5C86"/>
    <w:rsid w:val="00BF2254"/>
    <w:rsid w:val="00C120B8"/>
    <w:rsid w:val="00C144FC"/>
    <w:rsid w:val="00D155D2"/>
    <w:rsid w:val="00D17837"/>
    <w:rsid w:val="00D27C3F"/>
    <w:rsid w:val="00D30C4B"/>
    <w:rsid w:val="00D51DD5"/>
    <w:rsid w:val="00D80DC3"/>
    <w:rsid w:val="00DC18D2"/>
    <w:rsid w:val="00E004B8"/>
    <w:rsid w:val="00E206D5"/>
    <w:rsid w:val="00E20F05"/>
    <w:rsid w:val="00E40929"/>
    <w:rsid w:val="00E656E6"/>
    <w:rsid w:val="00E65F0A"/>
    <w:rsid w:val="00E81F09"/>
    <w:rsid w:val="00ED7B5F"/>
    <w:rsid w:val="00EE2520"/>
    <w:rsid w:val="00F2430A"/>
    <w:rsid w:val="00F2564B"/>
    <w:rsid w:val="00F33F1E"/>
    <w:rsid w:val="00F601B6"/>
    <w:rsid w:val="00F9531C"/>
    <w:rsid w:val="00FE4E80"/>
    <w:rsid w:val="00FE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22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BF2254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BF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F2254"/>
    <w:rPr>
      <w:rFonts w:ascii="Tahoma" w:hAnsi="Tahoma" w:cs="Tahoma"/>
      <w:sz w:val="16"/>
      <w:szCs w:val="16"/>
    </w:rPr>
  </w:style>
  <w:style w:type="character" w:styleId="a8">
    <w:name w:val="Subtle Emphasis"/>
    <w:uiPriority w:val="99"/>
    <w:qFormat/>
    <w:rsid w:val="00BF2254"/>
    <w:rPr>
      <w:rFonts w:cs="Times New Roman"/>
      <w:i/>
      <w:color w:val="808080"/>
    </w:rPr>
  </w:style>
  <w:style w:type="paragraph" w:customStyle="1" w:styleId="FR2">
    <w:name w:val="FR2"/>
    <w:uiPriority w:val="99"/>
    <w:rsid w:val="002E2914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styleId="a9">
    <w:name w:val="List Paragraph"/>
    <w:basedOn w:val="a"/>
    <w:qFormat/>
    <w:rsid w:val="002E2914"/>
    <w:pPr>
      <w:ind w:left="720"/>
      <w:contextualSpacing/>
    </w:pPr>
  </w:style>
  <w:style w:type="paragraph" w:customStyle="1" w:styleId="Style1">
    <w:name w:val="Style1"/>
    <w:basedOn w:val="a"/>
    <w:uiPriority w:val="99"/>
    <w:rsid w:val="005A06CB"/>
    <w:pPr>
      <w:widowControl w:val="0"/>
      <w:autoSpaceDE w:val="0"/>
      <w:autoSpaceDN w:val="0"/>
      <w:adjustRightInd w:val="0"/>
      <w:spacing w:after="0" w:line="221" w:lineRule="exact"/>
      <w:ind w:firstLine="19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A06CB"/>
    <w:pPr>
      <w:widowControl w:val="0"/>
      <w:autoSpaceDE w:val="0"/>
      <w:autoSpaceDN w:val="0"/>
      <w:adjustRightInd w:val="0"/>
      <w:spacing w:after="0" w:line="226" w:lineRule="exact"/>
      <w:ind w:hanging="25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A06C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5A0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A06CB"/>
    <w:rPr>
      <w:rFonts w:ascii="Times New Roman" w:hAnsi="Times New Roman" w:cs="Times New Roman"/>
      <w:b/>
      <w:bCs/>
      <w:sz w:val="20"/>
      <w:szCs w:val="20"/>
    </w:rPr>
  </w:style>
  <w:style w:type="character" w:styleId="aa">
    <w:name w:val="Strong"/>
    <w:uiPriority w:val="99"/>
    <w:qFormat/>
    <w:locked/>
    <w:rsid w:val="001858E2"/>
    <w:rPr>
      <w:rFonts w:cs="Times New Roman"/>
      <w:b/>
      <w:bCs/>
    </w:rPr>
  </w:style>
  <w:style w:type="character" w:customStyle="1" w:styleId="a5">
    <w:name w:val="Без интервала Знак"/>
    <w:link w:val="a4"/>
    <w:uiPriority w:val="99"/>
    <w:locked/>
    <w:rsid w:val="001858E2"/>
    <w:rPr>
      <w:rFonts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9414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72</cp:revision>
  <cp:lastPrinted>2019-09-13T03:55:00Z</cp:lastPrinted>
  <dcterms:created xsi:type="dcterms:W3CDTF">2013-08-18T14:47:00Z</dcterms:created>
  <dcterms:modified xsi:type="dcterms:W3CDTF">2022-09-13T16:02:00Z</dcterms:modified>
</cp:coreProperties>
</file>