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0B" w:rsidRPr="006C100B" w:rsidRDefault="006C100B" w:rsidP="006C100B">
      <w:pPr>
        <w:pStyle w:val="a4"/>
        <w:tabs>
          <w:tab w:val="left" w:pos="5812"/>
        </w:tabs>
        <w:rPr>
          <w:sz w:val="18"/>
          <w:szCs w:val="18"/>
        </w:rPr>
      </w:pPr>
      <w:r w:rsidRPr="006C100B">
        <w:rPr>
          <w:sz w:val="18"/>
          <w:szCs w:val="18"/>
        </w:rPr>
        <w:t>РЕСПУБЛИКА  ИНГУШЕТИЯ                                  Г</w:t>
      </w:r>
      <w:r w:rsidRPr="006C100B">
        <w:rPr>
          <w:sz w:val="18"/>
          <w:szCs w:val="18"/>
          <w:lang w:val="en-US"/>
        </w:rPr>
        <w:t>I</w:t>
      </w:r>
      <w:r w:rsidRPr="006C100B">
        <w:rPr>
          <w:sz w:val="18"/>
          <w:szCs w:val="18"/>
        </w:rPr>
        <w:t>АЛГ1АЙ  МОХК</w:t>
      </w:r>
    </w:p>
    <w:p w:rsidR="006C100B" w:rsidRPr="006C100B" w:rsidRDefault="006C100B" w:rsidP="006C100B">
      <w:pPr>
        <w:pStyle w:val="2"/>
        <w:rPr>
          <w:sz w:val="18"/>
          <w:szCs w:val="18"/>
        </w:rPr>
      </w:pPr>
      <w:r w:rsidRPr="006C100B">
        <w:rPr>
          <w:sz w:val="18"/>
          <w:szCs w:val="18"/>
        </w:rPr>
        <w:t>МИНИСТЕРСТВО ОБРАЗОВАНИЯ И НАУКИ РЕСПУБЛИКИ ИНГУШЕТИЯ</w:t>
      </w:r>
    </w:p>
    <w:p w:rsidR="006C100B" w:rsidRPr="006C100B" w:rsidRDefault="006C100B" w:rsidP="006C100B">
      <w:pPr>
        <w:pStyle w:val="2"/>
        <w:ind w:left="0" w:firstLine="0"/>
        <w:jc w:val="left"/>
        <w:rPr>
          <w:sz w:val="18"/>
          <w:szCs w:val="18"/>
        </w:rPr>
      </w:pPr>
      <w:r w:rsidRPr="006C100B">
        <w:rPr>
          <w:rFonts w:asciiTheme="minorHAnsi" w:eastAsiaTheme="minorHAnsi" w:hAnsiTheme="minorHAnsi" w:cstheme="minorBidi"/>
          <w:b w:val="0"/>
          <w:sz w:val="18"/>
          <w:szCs w:val="18"/>
          <w:lang w:eastAsia="en-US"/>
        </w:rPr>
        <w:t xml:space="preserve">        </w:t>
      </w:r>
      <w:r w:rsidRPr="006C100B">
        <w:rPr>
          <w:sz w:val="18"/>
          <w:szCs w:val="18"/>
        </w:rPr>
        <w:t>ГОСУДАРСТВЕННОЕ БЮДЖЕТНОЕ ОБЩЕОБРАЗОВАТЕЛЬНОЕ УЧРЕЖДЕНИЕ</w:t>
      </w:r>
    </w:p>
    <w:p w:rsidR="006C100B" w:rsidRPr="006C100B" w:rsidRDefault="006C100B" w:rsidP="006C100B">
      <w:pPr>
        <w:pStyle w:val="2"/>
        <w:numPr>
          <w:ilvl w:val="2"/>
          <w:numId w:val="1"/>
        </w:numPr>
        <w:rPr>
          <w:sz w:val="18"/>
          <w:szCs w:val="18"/>
        </w:rPr>
      </w:pPr>
      <w:r w:rsidRPr="006C100B">
        <w:rPr>
          <w:sz w:val="18"/>
          <w:szCs w:val="18"/>
        </w:rPr>
        <w:t>«СРЕДНЯЯ ОБЩЕОБРАЗОВАТЕЛЬНАЯ ШКОЛА №12 Г.НАЗРАНЬ»</w:t>
      </w:r>
    </w:p>
    <w:p w:rsidR="006C100B" w:rsidRPr="006C100B" w:rsidRDefault="006C100B" w:rsidP="006C100B">
      <w:pPr>
        <w:pBdr>
          <w:bottom w:val="single" w:sz="12" w:space="1" w:color="auto"/>
        </w:pBdr>
        <w:jc w:val="center"/>
        <w:rPr>
          <w:b/>
          <w:sz w:val="18"/>
          <w:szCs w:val="18"/>
        </w:rPr>
      </w:pPr>
      <w:r w:rsidRPr="006C100B">
        <w:rPr>
          <w:b/>
          <w:sz w:val="18"/>
          <w:szCs w:val="18"/>
        </w:rPr>
        <w:t>(</w:t>
      </w:r>
      <w:r w:rsidRPr="006C100B">
        <w:rPr>
          <w:b/>
          <w:color w:val="000000"/>
          <w:sz w:val="18"/>
          <w:szCs w:val="18"/>
        </w:rPr>
        <w:t>ГБОУ «СОШ №12 г</w:t>
      </w:r>
      <w:proofErr w:type="gramStart"/>
      <w:r w:rsidRPr="006C100B">
        <w:rPr>
          <w:b/>
          <w:color w:val="000000"/>
          <w:sz w:val="18"/>
          <w:szCs w:val="18"/>
        </w:rPr>
        <w:t>.Н</w:t>
      </w:r>
      <w:proofErr w:type="gramEnd"/>
      <w:r w:rsidRPr="006C100B">
        <w:rPr>
          <w:b/>
          <w:color w:val="000000"/>
          <w:sz w:val="18"/>
          <w:szCs w:val="18"/>
        </w:rPr>
        <w:t>азрань»</w:t>
      </w:r>
      <w:r w:rsidRPr="006C100B">
        <w:rPr>
          <w:b/>
          <w:sz w:val="18"/>
          <w:szCs w:val="18"/>
        </w:rPr>
        <w:t>)</w:t>
      </w:r>
    </w:p>
    <w:p w:rsidR="006C100B" w:rsidRPr="006C100B" w:rsidRDefault="006C100B" w:rsidP="006C100B">
      <w:pPr>
        <w:jc w:val="center"/>
        <w:rPr>
          <w:b/>
          <w:i/>
          <w:sz w:val="18"/>
          <w:szCs w:val="18"/>
          <w:lang w:val="en-US"/>
        </w:rPr>
      </w:pPr>
      <w:r w:rsidRPr="006C100B">
        <w:rPr>
          <w:b/>
          <w:i/>
          <w:sz w:val="18"/>
          <w:szCs w:val="18"/>
        </w:rPr>
        <w:t>386101, г. Назрань,  ул. Центральная, 58. Тел</w:t>
      </w:r>
      <w:r w:rsidRPr="006C100B">
        <w:rPr>
          <w:b/>
          <w:i/>
          <w:sz w:val="18"/>
          <w:szCs w:val="18"/>
          <w:lang w:val="en-US"/>
        </w:rPr>
        <w:t xml:space="preserve">.: 8928 7267846 E-mail: ingshkola12@mail.ru                                               </w:t>
      </w:r>
    </w:p>
    <w:p w:rsidR="006C100B" w:rsidRPr="006C100B" w:rsidRDefault="006C100B" w:rsidP="006C100B">
      <w:pPr>
        <w:pStyle w:val="a3"/>
        <w:jc w:val="center"/>
        <w:rPr>
          <w:b/>
          <w:color w:val="000000"/>
          <w:sz w:val="18"/>
          <w:szCs w:val="18"/>
        </w:rPr>
      </w:pPr>
      <w:r w:rsidRPr="006C100B">
        <w:rPr>
          <w:b/>
          <w:color w:val="000000"/>
          <w:sz w:val="18"/>
          <w:szCs w:val="18"/>
        </w:rPr>
        <w:t>Справка</w:t>
      </w:r>
    </w:p>
    <w:p w:rsidR="006C100B" w:rsidRPr="006C100B" w:rsidRDefault="006C100B" w:rsidP="006C100B">
      <w:pPr>
        <w:pStyle w:val="a3"/>
        <w:rPr>
          <w:b/>
          <w:color w:val="000000"/>
        </w:rPr>
      </w:pPr>
      <w:r w:rsidRPr="006C100B">
        <w:rPr>
          <w:b/>
          <w:color w:val="000000"/>
        </w:rPr>
        <w:t>по профилактике правонар</w:t>
      </w:r>
      <w:r>
        <w:rPr>
          <w:b/>
          <w:color w:val="000000"/>
        </w:rPr>
        <w:t xml:space="preserve">ушений обучающихся ГБОУ «СОШ №12 </w:t>
      </w:r>
      <w:r w:rsidRPr="006C100B">
        <w:rPr>
          <w:b/>
          <w:color w:val="000000"/>
        </w:rPr>
        <w:t xml:space="preserve"> г. Назрань»</w:t>
      </w:r>
    </w:p>
    <w:p w:rsidR="006C100B" w:rsidRDefault="006C100B" w:rsidP="006C100B">
      <w:pPr>
        <w:pStyle w:val="a3"/>
        <w:rPr>
          <w:color w:val="000000"/>
          <w:sz w:val="20"/>
          <w:szCs w:val="20"/>
        </w:rPr>
      </w:pPr>
      <w:proofErr w:type="gramStart"/>
      <w:r w:rsidRPr="006C100B">
        <w:rPr>
          <w:color w:val="000000"/>
          <w:sz w:val="20"/>
          <w:szCs w:val="20"/>
        </w:rPr>
        <w:t>В 2021-2022 учебном году в ГБОУ «СОШ № 12 г. Назрань» работа по профилактике правонарушений несовершеннолетних учащихся направлена на выполнение цели - создание условий для воспитания социально-адаптированной личности, т.е. личности образованной, владеющий жизненно необходимым запасом знаний, социально мобильной, способной к смене социальных ролей, имеющее ответственное отношение к выполнению норм правопорядка.</w:t>
      </w:r>
      <w:proofErr w:type="gramEnd"/>
      <w:r w:rsidRPr="006C100B">
        <w:rPr>
          <w:color w:val="000000"/>
          <w:sz w:val="20"/>
          <w:szCs w:val="20"/>
        </w:rPr>
        <w:t xml:space="preserve"> Для работы по предупреждению правонарушений и преступлений, укреплению дисциплины среди учащихся в школе создан Совет по профилактике. Совет изучает и анализирует воспитательную и профилактическую работу, рассматривает персональные дела учащихся – нарушителей порядка, осуществляет </w:t>
      </w:r>
      <w:proofErr w:type="gramStart"/>
      <w:r w:rsidRPr="006C100B">
        <w:rPr>
          <w:color w:val="000000"/>
          <w:sz w:val="20"/>
          <w:szCs w:val="20"/>
        </w:rPr>
        <w:t>контроль за</w:t>
      </w:r>
      <w:proofErr w:type="gramEnd"/>
      <w:r w:rsidRPr="006C100B">
        <w:rPr>
          <w:color w:val="000000"/>
          <w:sz w:val="20"/>
          <w:szCs w:val="20"/>
        </w:rPr>
        <w:t xml:space="preserve"> поведением подростков, выявляет трудновоспитуемых учащихся и родителей, не выполняющих своих обязанностей по воспитанию детей, вовлекает подростков склонных к правонарушениям, в секции и кружки. Работа по профилактике правонарушений ведется согласно плану работы школы. Администрацией школы, педагогическим коллективом ежегодно проводятся педсоветы, совещания при директоре, затрагивающие проблемы воспитания.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Социальная работа в школе проводится в следующих формах: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-Работа с учащимися;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-Работа с родителями;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-Работа с классными руководителями.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-Постоянный контроль успеваемости и посещаемости в школе;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-Вовлечение подростка в воспитательные мероприятия класса и школы;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-Организация досуга и занятости ребенка;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-Профилактические беседы с учащимися, его родителями (классный руководитель, педагог-психолог, социальный педагог, администрация школы, Совет профилактики).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образования, а также пропаганде здорового образа жизни и вовлечению подростков в кружки и секции.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В школе реализуются следующие программы в рамках внеурочной деятельности: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1. Программа художественно-эстетической направленности – «Веселые петельки».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2.Программа художественно-эстетической направленности – «Кройка и шитье».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3.Программа в рамках национального проекта «Успех каждого ребенка».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4.Программа спортивно-оздоровительной направленности – «Шах и мат».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5.Программа научно - познавательной направленности – «Изучаем английский язык».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6.Программа научно - познавательной направленности – «Химический калейдоскоп».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7. Программа художественно-эстетической направленности «Мастера».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8.Программа общекультурной направленности «Театральное мастерство».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9.Программа научно-познавательной направленности «История Ингушетии».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10.Программа научно-познавательной направленности «Занимательная математика».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11.Программа научно-познавательной направленности «Веселая грамматика», «Читальный зал».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12.Программа научно-познавательной деятельности «</w:t>
      </w:r>
      <w:proofErr w:type="gramStart"/>
      <w:r w:rsidRPr="006C100B">
        <w:rPr>
          <w:color w:val="000000"/>
          <w:sz w:val="20"/>
          <w:szCs w:val="20"/>
        </w:rPr>
        <w:t>Простое</w:t>
      </w:r>
      <w:proofErr w:type="gramEnd"/>
      <w:r w:rsidRPr="006C100B">
        <w:rPr>
          <w:color w:val="000000"/>
          <w:sz w:val="20"/>
          <w:szCs w:val="20"/>
        </w:rPr>
        <w:t xml:space="preserve"> о простом».</w:t>
      </w:r>
    </w:p>
    <w:p w:rsid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6C100B">
        <w:rPr>
          <w:color w:val="000000"/>
          <w:sz w:val="20"/>
          <w:szCs w:val="20"/>
        </w:rPr>
        <w:t>13.Военно-патриотический клуб «Патриот».</w:t>
      </w:r>
    </w:p>
    <w:p w:rsidR="006C100B" w:rsidRPr="006C100B" w:rsidRDefault="006C100B" w:rsidP="006C100B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        Сведения об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асоциального поведения:</w:t>
      </w:r>
    </w:p>
    <w:p w:rsidR="00E67D93" w:rsidRDefault="00E67D93" w:rsidP="006C100B">
      <w:pPr>
        <w:spacing w:after="0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6C100B" w:rsidTr="006C100B"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proofErr w:type="spellStart"/>
            <w:r w:rsidRPr="006C100B">
              <w:rPr>
                <w:color w:val="000000"/>
                <w:sz w:val="18"/>
                <w:szCs w:val="18"/>
              </w:rPr>
              <w:t>Обуч-ся</w:t>
            </w:r>
            <w:proofErr w:type="spellEnd"/>
            <w:r w:rsidRPr="006C100B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C100B">
              <w:rPr>
                <w:color w:val="000000"/>
                <w:sz w:val="18"/>
                <w:szCs w:val="18"/>
              </w:rPr>
              <w:t>находящиеся</w:t>
            </w:r>
            <w:proofErr w:type="gramEnd"/>
            <w:r w:rsidRPr="006C100B">
              <w:rPr>
                <w:color w:val="000000"/>
                <w:sz w:val="18"/>
                <w:szCs w:val="18"/>
              </w:rPr>
              <w:t xml:space="preserve"> в группе риска, состоящие на учете в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100B">
              <w:rPr>
                <w:color w:val="000000"/>
                <w:sz w:val="18"/>
                <w:szCs w:val="18"/>
              </w:rPr>
              <w:t>ОУ</w:t>
            </w:r>
          </w:p>
        </w:tc>
        <w:tc>
          <w:tcPr>
            <w:tcW w:w="1595" w:type="dxa"/>
          </w:tcPr>
          <w:p w:rsidR="006C100B" w:rsidRPr="006C100B" w:rsidRDefault="006C100B" w:rsidP="006C100B">
            <w:pPr>
              <w:rPr>
                <w:sz w:val="18"/>
                <w:szCs w:val="18"/>
              </w:rPr>
            </w:pPr>
            <w:proofErr w:type="spellStart"/>
            <w:r w:rsidRPr="006C100B">
              <w:rPr>
                <w:color w:val="000000"/>
                <w:sz w:val="18"/>
                <w:szCs w:val="18"/>
              </w:rPr>
              <w:t>Обуч-ся</w:t>
            </w:r>
            <w:proofErr w:type="spellEnd"/>
            <w:r w:rsidRPr="006C100B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C100B">
              <w:rPr>
                <w:color w:val="000000"/>
                <w:sz w:val="18"/>
                <w:szCs w:val="18"/>
              </w:rPr>
              <w:t>состоящие</w:t>
            </w:r>
            <w:proofErr w:type="gramEnd"/>
            <w:r w:rsidRPr="006C100B">
              <w:rPr>
                <w:color w:val="000000"/>
                <w:sz w:val="18"/>
                <w:szCs w:val="18"/>
              </w:rPr>
              <w:t xml:space="preserve"> на учете в КДН (%)</w:t>
            </w:r>
          </w:p>
        </w:tc>
        <w:tc>
          <w:tcPr>
            <w:tcW w:w="1595" w:type="dxa"/>
          </w:tcPr>
          <w:p w:rsidR="006C100B" w:rsidRPr="006C100B" w:rsidRDefault="006C100B" w:rsidP="006C100B">
            <w:pPr>
              <w:rPr>
                <w:sz w:val="18"/>
                <w:szCs w:val="18"/>
              </w:rPr>
            </w:pPr>
            <w:proofErr w:type="spellStart"/>
            <w:r w:rsidRPr="006C100B">
              <w:rPr>
                <w:color w:val="000000"/>
                <w:sz w:val="18"/>
                <w:szCs w:val="18"/>
              </w:rPr>
              <w:t>Обуч-ся</w:t>
            </w:r>
            <w:proofErr w:type="spellEnd"/>
            <w:r w:rsidRPr="006C100B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6C100B">
              <w:rPr>
                <w:color w:val="000000"/>
                <w:sz w:val="18"/>
                <w:szCs w:val="18"/>
              </w:rPr>
              <w:t>состоящие</w:t>
            </w:r>
            <w:proofErr w:type="gramEnd"/>
            <w:r w:rsidRPr="006C100B">
              <w:rPr>
                <w:color w:val="000000"/>
                <w:sz w:val="18"/>
                <w:szCs w:val="18"/>
              </w:rPr>
              <w:t xml:space="preserve"> на учете нарколога (%)</w:t>
            </w:r>
          </w:p>
        </w:tc>
        <w:tc>
          <w:tcPr>
            <w:tcW w:w="1595" w:type="dxa"/>
          </w:tcPr>
          <w:p w:rsidR="006C100B" w:rsidRPr="006C100B" w:rsidRDefault="006C100B" w:rsidP="006C100B">
            <w:pPr>
              <w:rPr>
                <w:sz w:val="18"/>
                <w:szCs w:val="18"/>
              </w:rPr>
            </w:pPr>
            <w:proofErr w:type="gramStart"/>
            <w:r w:rsidRPr="006C100B">
              <w:rPr>
                <w:color w:val="000000"/>
                <w:sz w:val="18"/>
                <w:szCs w:val="18"/>
              </w:rPr>
              <w:t>Направлены</w:t>
            </w:r>
            <w:proofErr w:type="gramEnd"/>
            <w:r w:rsidRPr="006C100B">
              <w:rPr>
                <w:color w:val="000000"/>
                <w:sz w:val="18"/>
                <w:szCs w:val="18"/>
              </w:rPr>
              <w:t xml:space="preserve"> в специальные ОУ для детей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100B">
              <w:rPr>
                <w:color w:val="000000"/>
                <w:sz w:val="18"/>
                <w:szCs w:val="18"/>
              </w:rPr>
              <w:t xml:space="preserve">с </w:t>
            </w:r>
            <w:proofErr w:type="spellStart"/>
            <w:r w:rsidRPr="006C100B">
              <w:rPr>
                <w:color w:val="000000"/>
                <w:sz w:val="18"/>
                <w:szCs w:val="18"/>
              </w:rPr>
              <w:t>девиантным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6C100B">
              <w:rPr>
                <w:color w:val="000000"/>
                <w:sz w:val="18"/>
                <w:szCs w:val="18"/>
              </w:rPr>
              <w:t>поведением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100B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proofErr w:type="gramStart"/>
            <w:r w:rsidRPr="006C100B">
              <w:rPr>
                <w:color w:val="000000"/>
                <w:sz w:val="18"/>
                <w:szCs w:val="18"/>
              </w:rPr>
              <w:t>Исключены из ОУ за грубые и неоднократные нарушения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C100B">
              <w:rPr>
                <w:color w:val="000000"/>
                <w:sz w:val="18"/>
                <w:szCs w:val="18"/>
              </w:rPr>
              <w:t>Устава (%)</w:t>
            </w:r>
            <w:proofErr w:type="gramEnd"/>
          </w:p>
        </w:tc>
        <w:tc>
          <w:tcPr>
            <w:tcW w:w="1596" w:type="dxa"/>
          </w:tcPr>
          <w:p w:rsidR="006C100B" w:rsidRPr="006C100B" w:rsidRDefault="006C100B" w:rsidP="006C100B">
            <w:pPr>
              <w:rPr>
                <w:sz w:val="18"/>
                <w:szCs w:val="18"/>
              </w:rPr>
            </w:pPr>
            <w:r w:rsidRPr="006C100B">
              <w:rPr>
                <w:color w:val="000000"/>
                <w:sz w:val="18"/>
                <w:szCs w:val="18"/>
              </w:rPr>
              <w:t xml:space="preserve">Осуждены за </w:t>
            </w:r>
            <w:proofErr w:type="spellStart"/>
            <w:proofErr w:type="gramStart"/>
            <w:r w:rsidRPr="006C100B">
              <w:rPr>
                <w:color w:val="000000"/>
                <w:sz w:val="18"/>
                <w:szCs w:val="18"/>
              </w:rPr>
              <w:t>право-нарушения</w:t>
            </w:r>
            <w:proofErr w:type="spellEnd"/>
            <w:proofErr w:type="gramEnd"/>
            <w:r w:rsidRPr="006C100B">
              <w:rPr>
                <w:color w:val="000000"/>
                <w:sz w:val="18"/>
                <w:szCs w:val="18"/>
              </w:rPr>
              <w:t xml:space="preserve"> (%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6C100B" w:rsidTr="006C100B">
        <w:tc>
          <w:tcPr>
            <w:tcW w:w="1595" w:type="dxa"/>
          </w:tcPr>
          <w:p w:rsidR="006C100B" w:rsidRPr="006C100B" w:rsidRDefault="006C100B" w:rsidP="006C10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Нет</w:t>
            </w:r>
          </w:p>
        </w:tc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Нет</w:t>
            </w:r>
          </w:p>
        </w:tc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Нет </w:t>
            </w:r>
          </w:p>
        </w:tc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Нет </w:t>
            </w:r>
          </w:p>
        </w:tc>
        <w:tc>
          <w:tcPr>
            <w:tcW w:w="1595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Нет </w:t>
            </w:r>
          </w:p>
        </w:tc>
        <w:tc>
          <w:tcPr>
            <w:tcW w:w="1596" w:type="dxa"/>
          </w:tcPr>
          <w:p w:rsidR="006C100B" w:rsidRDefault="006C100B" w:rsidP="006C1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Нет </w:t>
            </w:r>
          </w:p>
        </w:tc>
      </w:tr>
    </w:tbl>
    <w:p w:rsidR="006C100B" w:rsidRPr="006C100B" w:rsidRDefault="006C100B" w:rsidP="006C100B">
      <w:pPr>
        <w:spacing w:after="0"/>
        <w:rPr>
          <w:b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color w:val="000000"/>
          <w:sz w:val="18"/>
          <w:szCs w:val="18"/>
        </w:rPr>
        <w:t xml:space="preserve">Заместитель директора по </w:t>
      </w:r>
      <w:r w:rsidRPr="006C100B">
        <w:rPr>
          <w:b/>
          <w:color w:val="000000"/>
          <w:sz w:val="18"/>
          <w:szCs w:val="18"/>
        </w:rPr>
        <w:t>ВР: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</w:r>
      <w:proofErr w:type="spellStart"/>
      <w:r>
        <w:rPr>
          <w:b/>
          <w:color w:val="000000"/>
          <w:sz w:val="18"/>
          <w:szCs w:val="18"/>
        </w:rPr>
        <w:t>Е.У.Мургустова</w:t>
      </w:r>
      <w:proofErr w:type="spellEnd"/>
      <w:r>
        <w:rPr>
          <w:b/>
          <w:color w:val="000000"/>
          <w:sz w:val="18"/>
          <w:szCs w:val="18"/>
        </w:rPr>
        <w:t xml:space="preserve"> </w:t>
      </w:r>
    </w:p>
    <w:sectPr w:rsidR="006C100B" w:rsidRPr="006C100B" w:rsidSect="00E6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00B"/>
    <w:rsid w:val="006C100B"/>
    <w:rsid w:val="00E6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93"/>
  </w:style>
  <w:style w:type="paragraph" w:styleId="2">
    <w:name w:val="heading 2"/>
    <w:basedOn w:val="a"/>
    <w:next w:val="a"/>
    <w:link w:val="20"/>
    <w:qFormat/>
    <w:rsid w:val="006C100B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10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caption"/>
    <w:basedOn w:val="a"/>
    <w:next w:val="a"/>
    <w:qFormat/>
    <w:rsid w:val="006C10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6C10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3241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2022-04-05T10:51:00Z</dcterms:created>
  <dcterms:modified xsi:type="dcterms:W3CDTF">2022-04-05T11:00:00Z</dcterms:modified>
</cp:coreProperties>
</file>